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="000E1CE8" w:rsidRPr="000E1CE8">
        <w:rPr>
          <w:bCs w:val="0"/>
          <w:sz w:val="24"/>
        </w:rPr>
        <w:t>Przebudowa i rozbudowa drogi powiatowej Nr 1094R relacji Furmany – Żupawa – Stale w miejscowości Żupawa (etap II) w km 2+005 - 2+639,7</w:t>
      </w:r>
      <w:bookmarkStart w:id="0" w:name="_GoBack"/>
      <w:bookmarkEnd w:id="0"/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C4E" w:rsidRDefault="00842C4E" w:rsidP="00B23336">
      <w:r>
        <w:separator/>
      </w:r>
    </w:p>
  </w:endnote>
  <w:endnote w:type="continuationSeparator" w:id="0">
    <w:p w:rsidR="00842C4E" w:rsidRDefault="00842C4E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C4E" w:rsidRDefault="00842C4E" w:rsidP="00B23336">
      <w:r>
        <w:separator/>
      </w:r>
    </w:p>
  </w:footnote>
  <w:footnote w:type="continuationSeparator" w:id="0">
    <w:p w:rsidR="00842C4E" w:rsidRDefault="00842C4E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52F20"/>
    <w:rsid w:val="000E1CE8"/>
    <w:rsid w:val="00192DFA"/>
    <w:rsid w:val="001D6337"/>
    <w:rsid w:val="0059458D"/>
    <w:rsid w:val="005A2686"/>
    <w:rsid w:val="0067367B"/>
    <w:rsid w:val="00752020"/>
    <w:rsid w:val="00767075"/>
    <w:rsid w:val="007C13B0"/>
    <w:rsid w:val="00842C4E"/>
    <w:rsid w:val="0096776A"/>
    <w:rsid w:val="00AD317F"/>
    <w:rsid w:val="00B23336"/>
    <w:rsid w:val="00CE341C"/>
    <w:rsid w:val="00CE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8</cp:revision>
  <dcterms:created xsi:type="dcterms:W3CDTF">2021-07-21T08:17:00Z</dcterms:created>
  <dcterms:modified xsi:type="dcterms:W3CDTF">2022-03-25T11:00:00Z</dcterms:modified>
</cp:coreProperties>
</file>